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53"/>
        <w:gridCol w:w="1172"/>
        <w:gridCol w:w="1740"/>
        <w:gridCol w:w="1581"/>
        <w:gridCol w:w="3613"/>
      </w:tblGrid>
      <w:tr w:rsidR="00AF390D" w:rsidRPr="006D4ACD" w14:paraId="6EE417B9" w14:textId="77777777" w:rsidTr="00AF390D">
        <w:trPr>
          <w:trHeight w:val="296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A50600" w14:textId="77777777" w:rsidR="00AF390D" w:rsidRPr="006D4ACD" w:rsidRDefault="00AF390D" w:rsidP="00D046E1">
            <w:pPr>
              <w:rPr>
                <w:b/>
                <w:bCs/>
                <w:color w:val="000000"/>
                <w:lang w:val="ru-RU" w:eastAsia="sr-Latn-CS"/>
              </w:rPr>
            </w:pPr>
            <w:r w:rsidRPr="006D4ACD">
              <w:rPr>
                <w:bCs/>
                <w:color w:val="000000"/>
                <w:lang w:val="ru-RU" w:eastAsia="sr-Latn-CS"/>
              </w:rPr>
              <w:t>ПРЕДМЕТ</w:t>
            </w:r>
            <w:r w:rsidRPr="006D4ACD">
              <w:rPr>
                <w:bCs/>
                <w:color w:val="000000"/>
                <w:lang w:val="sr-Cyrl-CS" w:eastAsia="sr-Latn-CS"/>
              </w:rPr>
              <w:t>: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6D4ACD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6D4ACD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AF390D" w:rsidRPr="006D4ACD" w14:paraId="5A720F8C" w14:textId="77777777" w:rsidTr="00AF390D">
        <w:trPr>
          <w:trHeight w:val="290"/>
          <w:jc w:val="center"/>
        </w:trPr>
        <w:tc>
          <w:tcPr>
            <w:tcW w:w="5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6EF96F" w14:textId="77777777" w:rsidR="00AF390D" w:rsidRPr="006D4ACD" w:rsidRDefault="00AF390D" w:rsidP="00D046E1">
            <w:pPr>
              <w:rPr>
                <w:b/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>УЏБЕНИК:</w:t>
            </w:r>
            <w:r w:rsidRPr="006D4ACD">
              <w:rPr>
                <w:b/>
                <w:bCs/>
                <w:color w:val="000000"/>
                <w:lang w:eastAsia="sr-Latn-CS"/>
              </w:rPr>
              <w:t xml:space="preserve"> Merci 2</w:t>
            </w: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640073" w14:textId="77777777" w:rsidR="00AF390D" w:rsidRPr="006D4ACD" w:rsidRDefault="00AF390D" w:rsidP="00D046E1">
            <w:pPr>
              <w:rPr>
                <w:b/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 xml:space="preserve">ИЗДАВАЧ: </w:t>
            </w:r>
            <w:r w:rsidRPr="006D4ACD">
              <w:rPr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AF390D" w:rsidRPr="006D4ACD" w14:paraId="65F7AAC8" w14:textId="77777777" w:rsidTr="00AF390D">
        <w:trPr>
          <w:trHeight w:val="294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CB4A8B" w14:textId="77777777" w:rsidR="00AF390D" w:rsidRPr="006D4ACD" w:rsidRDefault="00AF390D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>НАСТАВНИК</w:t>
            </w:r>
            <w:r w:rsidRPr="006D4ACD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AF390D" w:rsidRPr="006D4ACD" w14:paraId="47E2D4DB" w14:textId="77777777" w:rsidTr="00AF390D">
        <w:trPr>
          <w:gridAfter w:val="1"/>
          <w:wAfter w:w="3613" w:type="dxa"/>
          <w:trHeight w:val="289"/>
          <w:jc w:val="center"/>
        </w:trPr>
        <w:tc>
          <w:tcPr>
            <w:tcW w:w="4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695FB743" w14:textId="4E19BACD" w:rsidR="00AF390D" w:rsidRPr="00E143F8" w:rsidRDefault="00AF390D" w:rsidP="00D046E1">
            <w:pPr>
              <w:rPr>
                <w:b/>
                <w:bCs/>
                <w:color w:val="000000"/>
                <w:lang w:val="sr-Latn-RS" w:eastAsia="sr-Latn-CS"/>
              </w:rPr>
            </w:pPr>
            <w:r w:rsidRPr="006D4ACD">
              <w:rPr>
                <w:bCs/>
                <w:color w:val="000000"/>
              </w:rPr>
              <w:t>ЧАС БРОЈ</w:t>
            </w:r>
            <w:r w:rsidRPr="006D4ACD">
              <w:rPr>
                <w:b/>
                <w:bCs/>
                <w:color w:val="000000"/>
              </w:rPr>
              <w:t xml:space="preserve">: </w:t>
            </w:r>
            <w:r>
              <w:rPr>
                <w:b/>
                <w:bCs/>
                <w:color w:val="000000"/>
                <w:lang w:val="sr-Cyrl-RS"/>
              </w:rPr>
              <w:t>4</w:t>
            </w:r>
            <w:r>
              <w:rPr>
                <w:b/>
                <w:bCs/>
                <w:color w:val="000000"/>
                <w:lang w:val="sr-Latn-RS"/>
              </w:rPr>
              <w:t>5</w:t>
            </w:r>
          </w:p>
        </w:tc>
        <w:tc>
          <w:tcPr>
            <w:tcW w:w="3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180661CE" w14:textId="77777777" w:rsidR="00AF390D" w:rsidRPr="006D4ACD" w:rsidRDefault="00AF390D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</w:rPr>
              <w:t>ОДЕЉЕЊЕ</w:t>
            </w:r>
            <w:r w:rsidRPr="006D4ACD">
              <w:rPr>
                <w:b/>
                <w:bCs/>
                <w:color w:val="000000"/>
              </w:rPr>
              <w:t xml:space="preserve">: </w:t>
            </w:r>
          </w:p>
        </w:tc>
      </w:tr>
      <w:tr w:rsidR="00AF390D" w:rsidRPr="00B17515" w14:paraId="0290F72C" w14:textId="77777777" w:rsidTr="00AF390D">
        <w:trPr>
          <w:trHeight w:val="24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40CB82A" w14:textId="77777777" w:rsidR="00AF390D" w:rsidRPr="006D4ACD" w:rsidRDefault="00AF390D" w:rsidP="00D046E1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FE98" w14:textId="77777777" w:rsidR="00AF390D" w:rsidRPr="006D4ACD" w:rsidRDefault="00AF390D" w:rsidP="00D046E1">
            <w:pPr>
              <w:rPr>
                <w:b/>
                <w:lang w:val="fr-FR"/>
              </w:rPr>
            </w:pPr>
            <w:r w:rsidRPr="006D4ACD">
              <w:rPr>
                <w:b/>
                <w:lang w:val="fr-FR"/>
              </w:rPr>
              <w:t xml:space="preserve">Unité 4 - </w:t>
            </w:r>
            <w:r w:rsidRPr="006D4ACD">
              <w:rPr>
                <w:b/>
                <w:bCs/>
                <w:color w:val="000000"/>
                <w:lang w:val="fr-FR"/>
              </w:rPr>
              <w:t>MON COLLÈGE ET MOI</w:t>
            </w:r>
          </w:p>
        </w:tc>
      </w:tr>
      <w:tr w:rsidR="00AF390D" w:rsidRPr="000775F3" w14:paraId="01F9E97F" w14:textId="77777777" w:rsidTr="00AF390D">
        <w:trPr>
          <w:trHeight w:val="191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E670052" w14:textId="77777777" w:rsidR="00AF390D" w:rsidRPr="006D4ACD" w:rsidRDefault="00AF390D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F926" w14:textId="10219D7D" w:rsidR="00AF390D" w:rsidRPr="00AF390D" w:rsidRDefault="00AF390D" w:rsidP="00D046E1">
            <w:pPr>
              <w:rPr>
                <w:bCs/>
                <w:lang w:val="sr-Latn-RS" w:eastAsia="sr-Latn-CS"/>
              </w:rPr>
            </w:pPr>
            <w:r w:rsidRPr="00AF390D">
              <w:rPr>
                <w:lang w:val="fr-FR"/>
              </w:rPr>
              <w:t>L’école autrement</w:t>
            </w:r>
          </w:p>
        </w:tc>
      </w:tr>
      <w:tr w:rsidR="00AF390D" w:rsidRPr="00CE7438" w14:paraId="79726F3E" w14:textId="77777777" w:rsidTr="00AF390D">
        <w:trPr>
          <w:trHeight w:val="229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7F5393" w14:textId="77777777" w:rsidR="00AF390D" w:rsidRPr="006D4ACD" w:rsidRDefault="00AF390D" w:rsidP="00D046E1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0F37" w14:textId="77777777" w:rsidR="00AF390D" w:rsidRPr="00CE7438" w:rsidRDefault="00AF390D" w:rsidP="00D046E1">
            <w:pPr>
              <w:rPr>
                <w:lang w:val="sr-Cyrl-RS" w:eastAsia="sr-Latn-CS"/>
              </w:rPr>
            </w:pPr>
            <w:r w:rsidRPr="006D4ACD">
              <w:rPr>
                <w:lang w:val="sr-Cyrl-CS"/>
              </w:rPr>
              <w:t>Обрада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утврђицање</w:t>
            </w:r>
          </w:p>
        </w:tc>
      </w:tr>
      <w:tr w:rsidR="00AF390D" w:rsidRPr="00B17515" w14:paraId="374676D3" w14:textId="77777777" w:rsidTr="00AF390D">
        <w:trPr>
          <w:trHeight w:val="309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6229B8E" w14:textId="77777777" w:rsidR="00AF390D" w:rsidRPr="006D4ACD" w:rsidRDefault="00AF390D" w:rsidP="00D046E1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5E24" w14:textId="5748259A" w:rsidR="00AF390D" w:rsidRPr="00653EE2" w:rsidRDefault="00AF390D" w:rsidP="00D046E1">
            <w:pPr>
              <w:rPr>
                <w:lang w:val="sr-Cyrl-RS" w:eastAsia="sr-Latn-CS"/>
              </w:rPr>
            </w:pPr>
            <w:r w:rsidRPr="006D4ACD">
              <w:rPr>
                <w:lang w:val="sr-Cyrl-RS"/>
              </w:rPr>
              <w:t>О</w:t>
            </w:r>
            <w:r w:rsidRPr="006D4ACD">
              <w:rPr>
                <w:lang w:val="sr-Latn-CS"/>
              </w:rPr>
              <w:t xml:space="preserve">способљавање ученика да </w:t>
            </w:r>
            <w:r>
              <w:rPr>
                <w:lang w:val="sr-Cyrl-RS"/>
              </w:rPr>
              <w:t xml:space="preserve">комуницирају </w:t>
            </w:r>
            <w:r w:rsidR="00B17515">
              <w:rPr>
                <w:lang w:val="sr-Cyrl-RS"/>
              </w:rPr>
              <w:t>на тему образовања</w:t>
            </w:r>
          </w:p>
        </w:tc>
      </w:tr>
      <w:tr w:rsidR="00AF390D" w:rsidRPr="00B17515" w14:paraId="05BA0A14" w14:textId="77777777" w:rsidTr="00AF390D">
        <w:trPr>
          <w:trHeight w:val="1381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495E23" w14:textId="77777777" w:rsidR="00AF390D" w:rsidRDefault="00AF390D" w:rsidP="00D046E1">
            <w:pPr>
              <w:rPr>
                <w:bCs/>
                <w:color w:val="000000"/>
                <w:lang w:val="sr-Cyrl-RS" w:eastAsia="sr-Latn-CS"/>
              </w:rPr>
            </w:pPr>
          </w:p>
          <w:p w14:paraId="0AAD2442" w14:textId="77777777" w:rsidR="00AF390D" w:rsidRDefault="00AF390D" w:rsidP="00D046E1">
            <w:pPr>
              <w:rPr>
                <w:bCs/>
                <w:color w:val="000000"/>
                <w:lang w:val="sr-Cyrl-RS" w:eastAsia="sr-Latn-CS"/>
              </w:rPr>
            </w:pPr>
          </w:p>
          <w:p w14:paraId="2F54ACA7" w14:textId="77777777" w:rsidR="00AF390D" w:rsidRDefault="00AF390D" w:rsidP="00D046E1">
            <w:pPr>
              <w:rPr>
                <w:bCs/>
                <w:color w:val="000000"/>
                <w:lang w:val="sr-Cyrl-RS" w:eastAsia="sr-Latn-CS"/>
              </w:rPr>
            </w:pPr>
          </w:p>
          <w:p w14:paraId="5E7050BE" w14:textId="77777777" w:rsidR="00AF390D" w:rsidRDefault="00AF390D" w:rsidP="00D046E1">
            <w:pPr>
              <w:rPr>
                <w:bCs/>
                <w:color w:val="000000"/>
                <w:lang w:val="sr-Cyrl-RS" w:eastAsia="sr-Latn-CS"/>
              </w:rPr>
            </w:pPr>
          </w:p>
          <w:p w14:paraId="15D66D35" w14:textId="77777777" w:rsidR="00AF390D" w:rsidRDefault="00AF390D" w:rsidP="00D046E1">
            <w:pPr>
              <w:rPr>
                <w:bCs/>
                <w:color w:val="000000"/>
                <w:lang w:val="sr-Cyrl-RS" w:eastAsia="sr-Latn-CS"/>
              </w:rPr>
            </w:pPr>
          </w:p>
          <w:p w14:paraId="5E28381C" w14:textId="77777777" w:rsidR="00AF390D" w:rsidRPr="006D4ACD" w:rsidRDefault="00AF390D" w:rsidP="00D046E1">
            <w:pPr>
              <w:rPr>
                <w:bCs/>
                <w:color w:val="000000"/>
                <w:lang w:val="sr-Latn-RS" w:eastAsia="sr-Latn-CS"/>
              </w:rPr>
            </w:pPr>
            <w:r w:rsidRPr="006D4ACD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  <w:p w14:paraId="47FD6A4E" w14:textId="77777777" w:rsidR="00AF390D" w:rsidRPr="006D4ACD" w:rsidRDefault="00AF390D" w:rsidP="00D046E1">
            <w:pPr>
              <w:rPr>
                <w:bCs/>
                <w:color w:val="000000"/>
                <w:lang w:eastAsia="sr-Latn-CS"/>
              </w:rPr>
            </w:pPr>
          </w:p>
          <w:p w14:paraId="5FE40DE6" w14:textId="77777777" w:rsidR="00AF390D" w:rsidRPr="006D4ACD" w:rsidRDefault="00AF390D" w:rsidP="00D046E1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090B" w14:textId="77777777" w:rsidR="00AF390D" w:rsidRDefault="00AF390D" w:rsidP="00D046E1">
            <w:pPr>
              <w:rPr>
                <w:lang w:val="sr-Cyrl-CS"/>
              </w:rPr>
            </w:pPr>
          </w:p>
          <w:p w14:paraId="5BC5D8B1" w14:textId="77777777" w:rsidR="00AF390D" w:rsidRDefault="00AF390D" w:rsidP="00D046E1">
            <w:pPr>
              <w:rPr>
                <w:lang w:val="sr-Cyrl-CS"/>
              </w:rPr>
            </w:pPr>
            <w:r w:rsidRPr="006D4ACD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7D64421A" w14:textId="77777777" w:rsidR="00AF390D" w:rsidRDefault="00AF390D" w:rsidP="00AF390D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lang w:val="ru-RU"/>
              </w:rPr>
            </w:pPr>
            <w:r w:rsidRPr="00AF390D">
              <w:rPr>
                <w:rFonts w:eastAsia="Calibri"/>
                <w:lang w:val="ru-RU"/>
              </w:rPr>
              <w:t>препознају и именују појмове који се односе на тему;</w:t>
            </w:r>
          </w:p>
          <w:p w14:paraId="2A8DD2AF" w14:textId="77777777" w:rsidR="00AF390D" w:rsidRPr="00AF390D" w:rsidRDefault="00AF390D" w:rsidP="00AF390D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lang w:val="ru-RU"/>
              </w:rPr>
            </w:pPr>
            <w:r w:rsidRPr="00AF390D">
              <w:rPr>
                <w:lang w:val="ru-RU"/>
              </w:rPr>
              <w:t>разумеју једноставније текстове у којима се описују појединости задате теме</w:t>
            </w:r>
          </w:p>
          <w:p w14:paraId="6D48952B" w14:textId="79094C57" w:rsidR="00AF390D" w:rsidRPr="00AF390D" w:rsidRDefault="00AF390D" w:rsidP="00AF390D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lang w:val="ru-RU"/>
              </w:rPr>
            </w:pPr>
            <w:r w:rsidRPr="00AF390D">
              <w:rPr>
                <w:lang w:val="ru-RU"/>
              </w:rPr>
              <w:t>размене информације које се односе на дате комуникативне ситуације;</w:t>
            </w:r>
            <w:r w:rsidR="00BE55E7">
              <w:rPr>
                <w:lang w:val="sr-Latn-RS"/>
              </w:rPr>
              <w:t xml:space="preserve"> </w:t>
            </w:r>
          </w:p>
          <w:p w14:paraId="6E107808" w14:textId="77777777" w:rsidR="00AF390D" w:rsidRPr="00AF390D" w:rsidRDefault="00AF390D" w:rsidP="00AF390D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lang w:val="ru-RU"/>
              </w:rPr>
            </w:pPr>
            <w:r w:rsidRPr="00AF390D">
              <w:rPr>
                <w:lang w:val="ru-RU"/>
              </w:rPr>
              <w:t xml:space="preserve">опишу интересовања и способности користећи једноставна језичка средства; </w:t>
            </w:r>
          </w:p>
          <w:p w14:paraId="0B116E5F" w14:textId="77777777" w:rsidR="00AF390D" w:rsidRPr="00AF390D" w:rsidRDefault="00AF390D" w:rsidP="00AF390D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lang w:val="ru-RU"/>
              </w:rPr>
            </w:pPr>
            <w:r w:rsidRPr="00AF390D">
              <w:rPr>
                <w:lang w:val="sr-Cyrl-CS"/>
              </w:rPr>
              <w:t>одговарају на питања и  усвоје лексику везану за тему школе</w:t>
            </w:r>
          </w:p>
          <w:p w14:paraId="74593464" w14:textId="69CA259A" w:rsidR="00AF390D" w:rsidRPr="00AF390D" w:rsidRDefault="00AF390D" w:rsidP="00AF390D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lang w:val="ru-RU"/>
              </w:rPr>
            </w:pPr>
            <w:r w:rsidRPr="00AF390D">
              <w:rPr>
                <w:lang w:val="sr-Cyrl-CS"/>
              </w:rPr>
              <w:t>употребљавају нове граматичке структуре у комуникацији</w:t>
            </w:r>
          </w:p>
          <w:p w14:paraId="214F9955" w14:textId="77777777" w:rsidR="00AF390D" w:rsidRPr="00CE7438" w:rsidRDefault="00AF390D" w:rsidP="00D046E1">
            <w:pPr>
              <w:contextualSpacing/>
              <w:rPr>
                <w:lang w:val="sr-Cyrl-CS"/>
              </w:rPr>
            </w:pPr>
          </w:p>
        </w:tc>
      </w:tr>
      <w:tr w:rsidR="00AF390D" w:rsidRPr="00B17515" w14:paraId="44C72B27" w14:textId="77777777" w:rsidTr="00AF390D">
        <w:trPr>
          <w:trHeight w:val="44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215D95" w14:textId="77777777" w:rsidR="00AF390D" w:rsidRPr="006D4ACD" w:rsidRDefault="00AF390D" w:rsidP="00D046E1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FF70" w14:textId="77777777" w:rsidR="00AF390D" w:rsidRPr="006D4ACD" w:rsidRDefault="00AF390D" w:rsidP="00D046E1">
            <w:pPr>
              <w:rPr>
                <w:lang w:val="sr-Latn-RS" w:eastAsia="sr-Latn-CS"/>
              </w:rPr>
            </w:pPr>
            <w:r w:rsidRPr="006D4ACD">
              <w:rPr>
                <w:bCs/>
                <w:lang w:val="sr-Latn-RS" w:eastAsia="sr-Latn-CS"/>
              </w:rPr>
              <w:t>K</w:t>
            </w:r>
            <w:r w:rsidRPr="006D4ACD">
              <w:rPr>
                <w:bCs/>
                <w:lang w:val="sr-Cyrl-CS" w:eastAsia="sr-Latn-CS"/>
              </w:rPr>
              <w:t>омпетенција за учење, сарадња, комуникација, одговорно учешће у демократском друштву</w:t>
            </w:r>
            <w:r w:rsidRPr="006D4ACD">
              <w:rPr>
                <w:bCs/>
                <w:lang w:val="sr-Latn-RS" w:eastAsia="sr-Latn-CS"/>
              </w:rPr>
              <w:t xml:space="preserve">. </w:t>
            </w:r>
          </w:p>
        </w:tc>
      </w:tr>
      <w:tr w:rsidR="00AF390D" w:rsidRPr="006D4ACD" w14:paraId="75B9C7DC" w14:textId="77777777" w:rsidTr="00AF390D">
        <w:trPr>
          <w:trHeight w:val="261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7CF4B3D" w14:textId="77777777" w:rsidR="00AF390D" w:rsidRPr="006D4ACD" w:rsidRDefault="00AF390D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Облик рада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355B" w14:textId="77777777" w:rsidR="00AF390D" w:rsidRPr="006D4ACD" w:rsidRDefault="00AF390D" w:rsidP="00D046E1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Фронтални, индивидуални</w:t>
            </w:r>
            <w:r w:rsidRPr="006D4ACD">
              <w:rPr>
                <w:lang w:val="ru-RU"/>
              </w:rPr>
              <w:t xml:space="preserve">, </w:t>
            </w:r>
            <w:r w:rsidRPr="006D4ACD">
              <w:rPr>
                <w:lang w:val="sr-Cyrl-CS"/>
              </w:rPr>
              <w:t xml:space="preserve"> рад </w:t>
            </w:r>
            <w:r w:rsidRPr="006D4ACD">
              <w:rPr>
                <w:lang w:val="ru-RU"/>
              </w:rPr>
              <w:t>у пар</w:t>
            </w:r>
            <w:r w:rsidRPr="006D4ACD">
              <w:rPr>
                <w:lang w:val="sr-Cyrl-CS"/>
              </w:rPr>
              <w:t>у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AF390D" w:rsidRPr="006D4ACD" w14:paraId="42642C02" w14:textId="77777777" w:rsidTr="00AF390D">
        <w:trPr>
          <w:trHeight w:val="366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3354106" w14:textId="77777777" w:rsidR="00AF390D" w:rsidRPr="006D4ACD" w:rsidRDefault="00AF390D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77FE" w14:textId="77777777" w:rsidR="00AF390D" w:rsidRPr="006D4ACD" w:rsidRDefault="00AF390D" w:rsidP="00D046E1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Комуникативна, дијалошка, текстуална, илустративна, аудио-језичка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AF390D" w:rsidRPr="006D4ACD" w14:paraId="01746FD3" w14:textId="77777777" w:rsidTr="00AF390D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F90F50" w14:textId="77777777" w:rsidR="00AF390D" w:rsidRPr="006D4ACD" w:rsidRDefault="00AF390D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2796" w14:textId="77777777" w:rsidR="00AF390D" w:rsidRPr="006D4ACD" w:rsidRDefault="00AF390D" w:rsidP="00D046E1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Уџбеник, свеска, аудио материјал, граматика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AF390D" w:rsidRPr="00FC2103" w14:paraId="254851D4" w14:textId="77777777" w:rsidTr="00AF390D">
        <w:trPr>
          <w:trHeight w:val="177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AF2AC52" w14:textId="77777777" w:rsidR="00AF390D" w:rsidRPr="006D4ACD" w:rsidRDefault="00AF390D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A83E" w14:textId="7095A03E" w:rsidR="00AF390D" w:rsidRPr="00AF390D" w:rsidRDefault="00AF390D" w:rsidP="00D046E1">
            <w:pPr>
              <w:rPr>
                <w:lang w:val="sr-Cyrl-RS" w:eastAsia="sr-Latn-CS"/>
              </w:rPr>
            </w:pPr>
            <w:r w:rsidRPr="006D4ACD">
              <w:rPr>
                <w:lang w:val="sr-Cyrl-CS"/>
              </w:rPr>
              <w:t>Српски језик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грађанско васпитање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музичка култура, физичко васпитање</w:t>
            </w:r>
          </w:p>
        </w:tc>
      </w:tr>
      <w:tr w:rsidR="00AF390D" w:rsidRPr="006D4ACD" w14:paraId="302CBC19" w14:textId="77777777" w:rsidTr="00AF390D">
        <w:trPr>
          <w:trHeight w:val="324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77FCDE" w14:textId="77777777" w:rsidR="00AF390D" w:rsidRPr="006D4ACD" w:rsidRDefault="00AF390D" w:rsidP="00D046E1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6D4ACD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6D4ACD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AF390D" w:rsidRPr="00B17515" w14:paraId="243B95C7" w14:textId="77777777" w:rsidTr="00AF390D">
        <w:trPr>
          <w:trHeight w:val="603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8D0B1" w14:textId="77777777" w:rsidR="00AF390D" w:rsidRDefault="00AF390D" w:rsidP="00D046E1">
            <w:pPr>
              <w:rPr>
                <w:b/>
                <w:color w:val="000000"/>
                <w:lang w:val="sr-Cyrl-CS"/>
              </w:rPr>
            </w:pPr>
          </w:p>
          <w:p w14:paraId="01AAE654" w14:textId="0C8545C5" w:rsidR="00AF390D" w:rsidRDefault="00AF390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681C0B8" w14:textId="77777777" w:rsidR="00B812F6" w:rsidRDefault="00B812F6" w:rsidP="00B812F6">
            <w:pPr>
              <w:rPr>
                <w:b/>
                <w:color w:val="000000"/>
                <w:lang w:val="sr-Cyrl-CS"/>
              </w:rPr>
            </w:pPr>
          </w:p>
          <w:p w14:paraId="1452D7B2" w14:textId="77777777" w:rsidR="00AF390D" w:rsidRPr="006D4ACD" w:rsidRDefault="00AF390D" w:rsidP="00D046E1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Уводни део:</w:t>
            </w:r>
          </w:p>
          <w:p w14:paraId="49297D77" w14:textId="77777777" w:rsidR="00AF390D" w:rsidRPr="006D4ACD" w:rsidRDefault="00AF390D" w:rsidP="00D046E1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sr-Cyrl-RS"/>
              </w:rPr>
              <w:t>7</w:t>
            </w:r>
            <w:r w:rsidRPr="006D4ACD"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BF18BE" w14:textId="77777777" w:rsidR="00AF390D" w:rsidRDefault="00AF390D" w:rsidP="00D046E1">
            <w:pPr>
              <w:rPr>
                <w:lang w:val="sr-Cyrl-CS"/>
              </w:rPr>
            </w:pPr>
          </w:p>
          <w:p w14:paraId="59251B0C" w14:textId="62CF41E5" w:rsidR="00AF390D" w:rsidRPr="000532F6" w:rsidRDefault="00AF390D" w:rsidP="00D046E1">
            <w:pPr>
              <w:rPr>
                <w:lang w:val="sr-Cyrl-CS"/>
              </w:rPr>
            </w:pPr>
            <w:r w:rsidRPr="006D4ACD">
              <w:rPr>
                <w:lang w:val="sr-Cyrl-CS"/>
              </w:rPr>
              <w:t xml:space="preserve">Наставник </w:t>
            </w:r>
            <w:r>
              <w:rPr>
                <w:lang w:val="sr-Cyrl-CS"/>
              </w:rPr>
              <w:t xml:space="preserve">замоли ученике да отворе уџбеник на страни </w:t>
            </w:r>
            <w:r>
              <w:rPr>
                <w:lang w:val="sr-Latn-RS"/>
              </w:rPr>
              <w:t>4</w:t>
            </w:r>
            <w:r>
              <w:rPr>
                <w:lang w:val="sr-Cyrl-RS"/>
              </w:rPr>
              <w:t>3.</w:t>
            </w:r>
            <w:r>
              <w:rPr>
                <w:lang w:val="sr-Cyrl-CS"/>
              </w:rPr>
              <w:t xml:space="preserve"> и скрене им пажњу на </w:t>
            </w:r>
            <w:r w:rsidR="000532F6">
              <w:rPr>
                <w:lang w:val="sr-Cyrl-CS"/>
              </w:rPr>
              <w:t>поднаслове</w:t>
            </w:r>
            <w:r>
              <w:rPr>
                <w:lang w:val="sr-Cyrl-CS"/>
              </w:rPr>
              <w:t xml:space="preserve">  који су издвојени </w:t>
            </w:r>
            <w:r w:rsidR="000532F6">
              <w:rPr>
                <w:lang w:val="sr-Cyrl-CS"/>
              </w:rPr>
              <w:t>у тексту који треба да</w:t>
            </w:r>
            <w:r w:rsidR="00380954">
              <w:rPr>
                <w:lang w:val="sr-Latn-RS"/>
              </w:rPr>
              <w:t xml:space="preserve"> </w:t>
            </w:r>
            <w:r w:rsidR="000532F6">
              <w:rPr>
                <w:lang w:val="sr-Cyrl-CS"/>
              </w:rPr>
              <w:t xml:space="preserve">буде обрађен на том часу. </w:t>
            </w:r>
            <w:r>
              <w:rPr>
                <w:lang w:val="sr-Cyrl-CS"/>
              </w:rPr>
              <w:t>Треба</w:t>
            </w:r>
            <w:r w:rsidR="000532F6">
              <w:rPr>
                <w:lang w:val="sr-Cyrl-CS"/>
              </w:rPr>
              <w:t xml:space="preserve">ло би да наставник преприча укратко о каквој врсти </w:t>
            </w:r>
            <w:r w:rsidR="00BE55E7">
              <w:rPr>
                <w:lang w:val="sr-Cyrl-CS"/>
              </w:rPr>
              <w:t>наставе је реч за сваку личност која је представљена на фото</w:t>
            </w:r>
            <w:r w:rsidR="00380954">
              <w:rPr>
                <w:lang w:val="sr-Cyrl-RS"/>
              </w:rPr>
              <w:t>г</w:t>
            </w:r>
            <w:r w:rsidR="00BE55E7">
              <w:rPr>
                <w:lang w:val="sr-Cyrl-CS"/>
              </w:rPr>
              <w:t>рафијама, а он</w:t>
            </w:r>
            <w:r w:rsidR="00380954">
              <w:rPr>
                <w:lang w:val="sr-Cyrl-CS"/>
              </w:rPr>
              <w:t>д</w:t>
            </w:r>
            <w:r w:rsidR="00BE55E7">
              <w:rPr>
                <w:lang w:val="sr-Cyrl-CS"/>
              </w:rPr>
              <w:t>а се приступа лексичкој анализи текста, у којој наставник т</w:t>
            </w:r>
            <w:r w:rsidR="00380954">
              <w:rPr>
                <w:lang w:val="sr-Cyrl-CS"/>
              </w:rPr>
              <w:t>р</w:t>
            </w:r>
            <w:r w:rsidR="00BE55E7">
              <w:rPr>
                <w:lang w:val="sr-Cyrl-CS"/>
              </w:rPr>
              <w:t>еба да напише на табли оне речи и изразе за које зна да представљају проблем за разумевање.</w:t>
            </w:r>
          </w:p>
          <w:p w14:paraId="7F8B7605" w14:textId="77777777" w:rsidR="00AF390D" w:rsidRPr="00654A2C" w:rsidRDefault="00AF390D" w:rsidP="00D046E1">
            <w:pPr>
              <w:rPr>
                <w:lang w:val="sr-Latn-RS"/>
              </w:rPr>
            </w:pPr>
          </w:p>
        </w:tc>
      </w:tr>
      <w:tr w:rsidR="00AF390D" w:rsidRPr="00B17515" w14:paraId="2FA9AF50" w14:textId="77777777" w:rsidTr="00AF390D">
        <w:trPr>
          <w:trHeight w:val="59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DC5CB" w14:textId="77777777" w:rsidR="00AF390D" w:rsidRDefault="00AF390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8C9AFB2" w14:textId="77777777" w:rsidR="00AF390D" w:rsidRDefault="00AF390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C662D49" w14:textId="77777777" w:rsidR="00AF390D" w:rsidRDefault="00AF390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6E41965" w14:textId="77777777" w:rsidR="00AF390D" w:rsidRDefault="00AF390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F4A8FAA" w14:textId="77777777" w:rsidR="00AF390D" w:rsidRDefault="00AF390D" w:rsidP="00AD326B">
            <w:pPr>
              <w:rPr>
                <w:b/>
                <w:color w:val="000000"/>
                <w:lang w:val="sr-Cyrl-CS"/>
              </w:rPr>
            </w:pPr>
          </w:p>
          <w:p w14:paraId="5A762840" w14:textId="77777777" w:rsidR="00AF390D" w:rsidRDefault="00AF390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1F301A3" w14:textId="77777777" w:rsidR="00AF390D" w:rsidRDefault="00AF390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2926A48" w14:textId="77777777" w:rsidR="00AF390D" w:rsidRDefault="00AF390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6044279" w14:textId="77777777" w:rsidR="00AF390D" w:rsidRDefault="00AF390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C76DF2C" w14:textId="2ACB32FA" w:rsidR="00AF390D" w:rsidRDefault="00AF390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06F7C62" w14:textId="60039417" w:rsidR="00B812F6" w:rsidRDefault="00B812F6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455240E" w14:textId="5154DD90" w:rsidR="00B812F6" w:rsidRDefault="00B812F6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FC4CB28" w14:textId="7BB2A24E" w:rsidR="00B812F6" w:rsidRDefault="00B812F6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F09964E" w14:textId="7DD7ED7F" w:rsidR="00B812F6" w:rsidRDefault="00B812F6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FBF260F" w14:textId="4323F048" w:rsidR="00B812F6" w:rsidRDefault="00B812F6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4C5C409" w14:textId="41FE6ADB" w:rsidR="00B812F6" w:rsidRDefault="00B812F6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8562860" w14:textId="7C57DC63" w:rsidR="00B812F6" w:rsidRDefault="00B812F6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1AEC949" w14:textId="396CD128" w:rsidR="00B812F6" w:rsidRDefault="00B812F6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EA0CAFE" w14:textId="1998357D" w:rsidR="00B812F6" w:rsidRDefault="00B812F6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F48AD43" w14:textId="222BCDAA" w:rsidR="00B812F6" w:rsidRDefault="00B812F6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57DC303" w14:textId="77777777" w:rsidR="00B812F6" w:rsidRDefault="00B812F6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75C4BD6" w14:textId="77777777" w:rsidR="00AF390D" w:rsidRPr="006D4ACD" w:rsidRDefault="00AF390D" w:rsidP="00D046E1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Главни део:</w:t>
            </w:r>
          </w:p>
          <w:p w14:paraId="3AD63B11" w14:textId="77777777" w:rsidR="00AF390D" w:rsidRPr="006D4ACD" w:rsidRDefault="00AF390D" w:rsidP="00D046E1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sr-Cyrl-CS"/>
              </w:rPr>
              <w:t>31</w:t>
            </w:r>
            <w:r w:rsidRPr="006D4ACD">
              <w:rPr>
                <w:color w:val="000000"/>
                <w:lang w:val="ru-RU"/>
              </w:rPr>
              <w:t xml:space="preserve"> </w:t>
            </w:r>
            <w:r w:rsidRPr="006D4ACD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A3A67" w14:textId="77777777" w:rsidR="00AF390D" w:rsidRDefault="00AF390D" w:rsidP="00BE55E7">
            <w:pPr>
              <w:rPr>
                <w:lang w:val="sr-Cyrl-RS"/>
              </w:rPr>
            </w:pPr>
          </w:p>
          <w:p w14:paraId="119E83ED" w14:textId="77777777" w:rsidR="00BE55E7" w:rsidRPr="00AD326B" w:rsidRDefault="00BE55E7" w:rsidP="00BE55E7">
            <w:pPr>
              <w:rPr>
                <w:b/>
                <w:bCs/>
                <w:lang w:val="sr-Latn-RS"/>
              </w:rPr>
            </w:pPr>
            <w:r w:rsidRPr="00AD326B">
              <w:rPr>
                <w:b/>
                <w:bCs/>
                <w:lang w:val="sr-Latn-RS"/>
              </w:rPr>
              <w:t>Lexique :</w:t>
            </w:r>
          </w:p>
          <w:p w14:paraId="345D21E6" w14:textId="0B3F52BD" w:rsidR="00BE55E7" w:rsidRPr="00AD326B" w:rsidRDefault="00BE55E7" w:rsidP="00BE55E7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AD326B">
              <w:rPr>
                <w:i/>
                <w:color w:val="000000"/>
                <w:lang w:val="sr-Latn-RS" w:eastAsia="sr-Latn-CS"/>
              </w:rPr>
              <w:t>suivre                              -   la scolarité                         -   raconter</w:t>
            </w:r>
          </w:p>
          <w:p w14:paraId="2FAF18C5" w14:textId="15E36558" w:rsidR="00BE55E7" w:rsidRPr="00AD326B" w:rsidRDefault="00BE55E7" w:rsidP="00BE55E7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AD326B">
              <w:rPr>
                <w:i/>
                <w:color w:val="000000"/>
                <w:lang w:val="sr-Latn-RS" w:eastAsia="sr-Latn-CS"/>
              </w:rPr>
              <w:t>le tour                             -   le voilier                            -   la voile</w:t>
            </w:r>
          </w:p>
          <w:p w14:paraId="1608F8DE" w14:textId="77777777" w:rsidR="00BE55E7" w:rsidRPr="00AD326B" w:rsidRDefault="00BE55E7" w:rsidP="00BE55E7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AD326B">
              <w:rPr>
                <w:i/>
                <w:color w:val="000000"/>
                <w:lang w:val="sr-Latn-RS" w:eastAsia="sr-Latn-CS"/>
              </w:rPr>
              <w:t>faire le tour du monde    -   passionné,e                        -   breton, nne</w:t>
            </w:r>
          </w:p>
          <w:p w14:paraId="391361C8" w14:textId="77777777" w:rsidR="00BE55E7" w:rsidRPr="00AD326B" w:rsidRDefault="00BE55E7" w:rsidP="00BE55E7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AD326B">
              <w:rPr>
                <w:i/>
                <w:color w:val="000000"/>
                <w:lang w:val="sr-Latn-RS" w:eastAsia="sr-Latn-CS"/>
              </w:rPr>
              <w:t>pendant                           -   inscrit,e                              -   étudier</w:t>
            </w:r>
          </w:p>
          <w:p w14:paraId="1EF40653" w14:textId="77777777" w:rsidR="00BE55E7" w:rsidRPr="00AD326B" w:rsidRDefault="00BE55E7" w:rsidP="00BE55E7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AD326B">
              <w:rPr>
                <w:i/>
                <w:color w:val="000000"/>
                <w:lang w:val="sr-Latn-RS" w:eastAsia="sr-Latn-CS"/>
              </w:rPr>
              <w:lastRenderedPageBreak/>
              <w:t>à distance                       -   travailler                          -    le matin</w:t>
            </w:r>
          </w:p>
          <w:p w14:paraId="5AD14B3C" w14:textId="77777777" w:rsidR="00BE55E7" w:rsidRPr="00AD326B" w:rsidRDefault="00BE55E7" w:rsidP="00BE55E7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AD326B">
              <w:rPr>
                <w:i/>
                <w:color w:val="000000"/>
                <w:lang w:val="sr-Latn-RS" w:eastAsia="sr-Latn-CS"/>
              </w:rPr>
              <w:t>par semaine                    -   le reste                             -    profiter</w:t>
            </w:r>
          </w:p>
          <w:p w14:paraId="246B204D" w14:textId="77777777" w:rsidR="00BE55E7" w:rsidRPr="00AD326B" w:rsidRDefault="00BE55E7" w:rsidP="00BE55E7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AD326B">
              <w:rPr>
                <w:i/>
                <w:color w:val="000000"/>
                <w:lang w:val="sr-Latn-RS" w:eastAsia="sr-Latn-CS"/>
              </w:rPr>
              <w:t>apprendre                       -   plein,e                              -    la chose</w:t>
            </w:r>
          </w:p>
          <w:p w14:paraId="48892D94" w14:textId="77777777" w:rsidR="00BE55E7" w:rsidRPr="00AD326B" w:rsidRDefault="00BE55E7" w:rsidP="00BE55E7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AD326B">
              <w:rPr>
                <w:i/>
                <w:color w:val="000000"/>
                <w:lang w:val="sr-Latn-RS" w:eastAsia="sr-Latn-CS"/>
              </w:rPr>
              <w:t xml:space="preserve">parfois                            -   obligé,e                            - </w:t>
            </w:r>
            <w:r w:rsidR="00414DB5" w:rsidRPr="00AD326B">
              <w:rPr>
                <w:i/>
                <w:color w:val="000000"/>
                <w:lang w:val="sr-Latn-RS" w:eastAsia="sr-Latn-CS"/>
              </w:rPr>
              <w:t xml:space="preserve">   s’adapter</w:t>
            </w:r>
          </w:p>
          <w:p w14:paraId="0B9AC12B" w14:textId="77777777" w:rsidR="00414DB5" w:rsidRPr="00AD326B" w:rsidRDefault="00414DB5" w:rsidP="00BE55E7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AD326B">
              <w:rPr>
                <w:i/>
                <w:color w:val="000000"/>
                <w:lang w:val="sr-Latn-RS" w:eastAsia="sr-Latn-CS"/>
              </w:rPr>
              <w:t>la tempête                       -   une fois                            -    un dauphin</w:t>
            </w:r>
          </w:p>
          <w:p w14:paraId="13E28AB5" w14:textId="441FDA3D" w:rsidR="00414DB5" w:rsidRPr="00AD326B" w:rsidRDefault="00414DB5" w:rsidP="00BE55E7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AD326B">
              <w:rPr>
                <w:i/>
                <w:color w:val="000000"/>
                <w:lang w:val="sr-Latn-RS" w:eastAsia="sr-Latn-CS"/>
              </w:rPr>
              <w:t>saluer                              -   jamais                              -    oublier</w:t>
            </w:r>
          </w:p>
          <w:p w14:paraId="15042D28" w14:textId="43F8ED0E" w:rsidR="00380954" w:rsidRPr="00AD326B" w:rsidRDefault="00380954" w:rsidP="00BE55E7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AD326B">
              <w:rPr>
                <w:i/>
                <w:color w:val="000000"/>
                <w:lang w:val="sr-Latn-RS" w:eastAsia="sr-Latn-CS"/>
              </w:rPr>
              <w:t>inscrire                           -   il a fallu                            -    la moitiê</w:t>
            </w:r>
          </w:p>
          <w:p w14:paraId="348F0E6A" w14:textId="77777777" w:rsidR="00414DB5" w:rsidRPr="00AD326B" w:rsidRDefault="00380954" w:rsidP="00BE55E7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AD326B">
              <w:rPr>
                <w:i/>
                <w:color w:val="000000"/>
                <w:lang w:val="sr-Latn-RS" w:eastAsia="sr-Latn-CS"/>
              </w:rPr>
              <w:t>chacun,e                         -   se prendre les pieds          -   un cerceau</w:t>
            </w:r>
          </w:p>
          <w:p w14:paraId="2C684E09" w14:textId="77777777" w:rsidR="00380954" w:rsidRPr="00AD326B" w:rsidRDefault="00380954" w:rsidP="00BE55E7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AD326B">
              <w:rPr>
                <w:i/>
                <w:color w:val="000000"/>
                <w:lang w:val="sr-Latn-RS" w:eastAsia="sr-Latn-CS"/>
              </w:rPr>
              <w:t>une balle                        -   la mousse                          -   l’habitude</w:t>
            </w:r>
          </w:p>
          <w:p w14:paraId="6B9621E3" w14:textId="77777777" w:rsidR="00380954" w:rsidRPr="00AD326B" w:rsidRDefault="00380954" w:rsidP="00BE55E7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AD326B">
              <w:rPr>
                <w:i/>
                <w:color w:val="000000"/>
                <w:lang w:val="sr-Latn-RS" w:eastAsia="sr-Latn-CS"/>
              </w:rPr>
              <w:t xml:space="preserve">un entrenaîneur              -   </w:t>
            </w:r>
            <w:r w:rsidR="00AD326B" w:rsidRPr="00AD326B">
              <w:rPr>
                <w:i/>
                <w:color w:val="000000"/>
                <w:lang w:val="sr-Latn-RS" w:eastAsia="sr-Latn-CS"/>
              </w:rPr>
              <w:t>un parcours                       -   interne</w:t>
            </w:r>
          </w:p>
          <w:p w14:paraId="4508FBFA" w14:textId="77777777" w:rsidR="00AD326B" w:rsidRPr="00AD326B" w:rsidRDefault="00AD326B" w:rsidP="00BE55E7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AD326B">
              <w:rPr>
                <w:i/>
                <w:color w:val="000000"/>
                <w:lang w:val="sr-Latn-RS" w:eastAsia="sr-Latn-CS"/>
              </w:rPr>
              <w:t>faire partie de                 -   un espoir                           -   arrière</w:t>
            </w:r>
          </w:p>
          <w:p w14:paraId="72916064" w14:textId="77777777" w:rsidR="00AD326B" w:rsidRPr="00AD326B" w:rsidRDefault="00AD326B" w:rsidP="00BE55E7">
            <w:pPr>
              <w:pStyle w:val="ListParagraph"/>
              <w:numPr>
                <w:ilvl w:val="0"/>
                <w:numId w:val="4"/>
              </w:numPr>
              <w:rPr>
                <w:iCs/>
                <w:color w:val="000000"/>
                <w:lang w:val="sr-Latn-RS" w:eastAsia="sr-Latn-CS"/>
              </w:rPr>
            </w:pPr>
            <w:r w:rsidRPr="00AD326B">
              <w:rPr>
                <w:i/>
                <w:color w:val="000000"/>
                <w:lang w:val="sr-Latn-RS" w:eastAsia="sr-Latn-CS"/>
              </w:rPr>
              <w:t>quand même                   -   gagner                               -  la chorale</w:t>
            </w:r>
          </w:p>
          <w:p w14:paraId="55FAF5A5" w14:textId="77777777" w:rsidR="00AD326B" w:rsidRDefault="00AD326B" w:rsidP="00AD326B">
            <w:pPr>
              <w:ind w:left="360"/>
              <w:rPr>
                <w:iCs/>
                <w:color w:val="000000"/>
                <w:lang w:val="sr-Latn-RS" w:eastAsia="sr-Latn-CS"/>
              </w:rPr>
            </w:pPr>
          </w:p>
          <w:p w14:paraId="55516E16" w14:textId="299CAE39" w:rsidR="00AD326B" w:rsidRDefault="00AD326B" w:rsidP="00AD326B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Након тога, приступа се вежби читања у којој учествује већи број ученика. Текст треба прочитати неколико пута, да би ученици запамтили одређен број релевантних детаља, како би мо</w:t>
            </w:r>
            <w:r w:rsidR="00681D64">
              <w:rPr>
                <w:iCs/>
                <w:color w:val="000000"/>
                <w:lang w:val="sr-Cyrl-RS" w:eastAsia="sr-Latn-CS"/>
              </w:rPr>
              <w:t>г</w:t>
            </w:r>
            <w:r>
              <w:rPr>
                <w:iCs/>
                <w:color w:val="000000"/>
                <w:lang w:val="sr-Cyrl-RS" w:eastAsia="sr-Latn-CS"/>
              </w:rPr>
              <w:t xml:space="preserve">ли да приступе писменом одговорању на питања </w:t>
            </w:r>
            <w:r w:rsidR="00681D64">
              <w:rPr>
                <w:iCs/>
                <w:color w:val="000000"/>
                <w:lang w:val="sr-Cyrl-RS" w:eastAsia="sr-Latn-CS"/>
              </w:rPr>
              <w:t xml:space="preserve">из првог дела текста </w:t>
            </w:r>
            <w:r>
              <w:rPr>
                <w:iCs/>
                <w:color w:val="000000"/>
                <w:lang w:val="sr-Cyrl-RS" w:eastAsia="sr-Latn-CS"/>
              </w:rPr>
              <w:t>које наставник треба да напише на табли.</w:t>
            </w:r>
          </w:p>
          <w:p w14:paraId="036863A6" w14:textId="77777777" w:rsidR="00AD326B" w:rsidRDefault="00AD326B" w:rsidP="00AD326B">
            <w:pPr>
              <w:rPr>
                <w:iCs/>
                <w:color w:val="000000"/>
                <w:lang w:val="sr-Cyrl-RS" w:eastAsia="sr-Latn-CS"/>
              </w:rPr>
            </w:pPr>
          </w:p>
          <w:p w14:paraId="32E73D3C" w14:textId="77777777" w:rsidR="00AD326B" w:rsidRPr="00B812F6" w:rsidRDefault="00AD326B" w:rsidP="00AD326B">
            <w:pPr>
              <w:rPr>
                <w:i/>
                <w:color w:val="000000"/>
                <w:lang w:val="sr-Latn-RS" w:eastAsia="sr-Latn-CS"/>
              </w:rPr>
            </w:pPr>
            <w:r w:rsidRPr="00B812F6">
              <w:rPr>
                <w:i/>
                <w:color w:val="000000"/>
                <w:lang w:val="sr-Latn-RS" w:eastAsia="sr-Latn-CS"/>
              </w:rPr>
              <w:t>Questions :</w:t>
            </w:r>
          </w:p>
          <w:p w14:paraId="62331359" w14:textId="77777777" w:rsidR="00AD326B" w:rsidRPr="00B812F6" w:rsidRDefault="00AD326B" w:rsidP="00AD326B">
            <w:pPr>
              <w:rPr>
                <w:i/>
                <w:color w:val="000000"/>
                <w:lang w:val="sr-Latn-RS" w:eastAsia="sr-Latn-CS"/>
              </w:rPr>
            </w:pPr>
          </w:p>
          <w:p w14:paraId="4A028AA6" w14:textId="77777777" w:rsidR="00AD326B" w:rsidRPr="00B812F6" w:rsidRDefault="00AD326B" w:rsidP="00AD326B">
            <w:pPr>
              <w:pStyle w:val="ListParagraph"/>
              <w:numPr>
                <w:ilvl w:val="0"/>
                <w:numId w:val="5"/>
              </w:numPr>
              <w:rPr>
                <w:i/>
                <w:color w:val="000000"/>
                <w:lang w:val="sr-Latn-RS" w:eastAsia="sr-Latn-CS"/>
              </w:rPr>
            </w:pPr>
            <w:r w:rsidRPr="00B812F6">
              <w:rPr>
                <w:i/>
                <w:color w:val="000000"/>
                <w:lang w:val="sr-Latn-RS" w:eastAsia="sr-Latn-CS"/>
              </w:rPr>
              <w:t>Comment Chloé a-t-elle fait le tour du monde avec ses parents?</w:t>
            </w:r>
          </w:p>
          <w:p w14:paraId="0E39451B" w14:textId="77777777" w:rsidR="00AD326B" w:rsidRPr="00B812F6" w:rsidRDefault="00AD326B" w:rsidP="00AD326B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B812F6">
              <w:rPr>
                <w:i/>
                <w:color w:val="000000"/>
                <w:lang w:val="sr-Latn-RS" w:eastAsia="sr-Latn-CS"/>
              </w:rPr>
              <w:t>Elle a fait le tour du monde een voilier.</w:t>
            </w:r>
          </w:p>
          <w:p w14:paraId="4574F28F" w14:textId="77777777" w:rsidR="00AD326B" w:rsidRPr="00B812F6" w:rsidRDefault="00AD326B" w:rsidP="00AD326B">
            <w:pPr>
              <w:pStyle w:val="ListParagraph"/>
              <w:numPr>
                <w:ilvl w:val="0"/>
                <w:numId w:val="5"/>
              </w:numPr>
              <w:rPr>
                <w:i/>
                <w:color w:val="000000"/>
                <w:lang w:val="sr-Latn-RS" w:eastAsia="sr-Latn-CS"/>
              </w:rPr>
            </w:pPr>
            <w:r w:rsidRPr="00B812F6">
              <w:rPr>
                <w:i/>
                <w:color w:val="000000"/>
                <w:lang w:val="sr-Latn-RS" w:eastAsia="sr-Latn-CS"/>
              </w:rPr>
              <w:t>Quelle est la nationalité de ses parents?</w:t>
            </w:r>
          </w:p>
          <w:p w14:paraId="0EDD88BF" w14:textId="77777777" w:rsidR="00AD326B" w:rsidRPr="00B812F6" w:rsidRDefault="00AD326B" w:rsidP="00AD326B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B812F6">
              <w:rPr>
                <w:i/>
                <w:color w:val="000000"/>
                <w:lang w:val="sr-Latn-RS" w:eastAsia="sr-Latn-CS"/>
              </w:rPr>
              <w:t>Ils sont bretons.</w:t>
            </w:r>
          </w:p>
          <w:p w14:paraId="4F46D4A0" w14:textId="77777777" w:rsidR="00AD326B" w:rsidRPr="00B812F6" w:rsidRDefault="00FB3C5E" w:rsidP="00AD326B">
            <w:pPr>
              <w:pStyle w:val="ListParagraph"/>
              <w:numPr>
                <w:ilvl w:val="0"/>
                <w:numId w:val="5"/>
              </w:numPr>
              <w:rPr>
                <w:i/>
                <w:color w:val="000000"/>
                <w:lang w:val="sr-Latn-RS" w:eastAsia="sr-Latn-CS"/>
              </w:rPr>
            </w:pPr>
            <w:r w:rsidRPr="00B812F6">
              <w:rPr>
                <w:i/>
                <w:color w:val="000000"/>
                <w:lang w:val="sr-Latn-RS" w:eastAsia="sr-Latn-CS"/>
              </w:rPr>
              <w:t>Combien de temps a duré leur voyage?</w:t>
            </w:r>
          </w:p>
          <w:p w14:paraId="44567097" w14:textId="77777777" w:rsidR="00FB3C5E" w:rsidRPr="00B812F6" w:rsidRDefault="00FB3C5E" w:rsidP="00FB3C5E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B812F6">
              <w:rPr>
                <w:i/>
                <w:color w:val="000000"/>
                <w:lang w:val="sr-Latn-RS" w:eastAsia="sr-Latn-CS"/>
              </w:rPr>
              <w:t>Le voyage a duré un an.</w:t>
            </w:r>
          </w:p>
          <w:p w14:paraId="73D8912E" w14:textId="77777777" w:rsidR="00FB3C5E" w:rsidRPr="00B812F6" w:rsidRDefault="00FB3C5E" w:rsidP="00FB3C5E">
            <w:pPr>
              <w:pStyle w:val="ListParagraph"/>
              <w:numPr>
                <w:ilvl w:val="0"/>
                <w:numId w:val="5"/>
              </w:numPr>
              <w:rPr>
                <w:i/>
                <w:color w:val="000000"/>
                <w:lang w:val="sr-Latn-RS" w:eastAsia="sr-Latn-CS"/>
              </w:rPr>
            </w:pPr>
            <w:r w:rsidRPr="00B812F6">
              <w:rPr>
                <w:i/>
                <w:color w:val="000000"/>
                <w:lang w:val="sr-Latn-RS" w:eastAsia="sr-Latn-CS"/>
              </w:rPr>
              <w:t>Qui a voyagé avec eux?</w:t>
            </w:r>
          </w:p>
          <w:p w14:paraId="3EE03E02" w14:textId="1892CAC4" w:rsidR="00FB3C5E" w:rsidRPr="00B812F6" w:rsidRDefault="00FB3C5E" w:rsidP="00FB3C5E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B812F6">
              <w:rPr>
                <w:i/>
                <w:color w:val="000000"/>
                <w:lang w:val="sr-Latn-RS" w:eastAsia="sr-Latn-CS"/>
              </w:rPr>
              <w:t>Son petit frère a voyagé avec eux.</w:t>
            </w:r>
          </w:p>
          <w:p w14:paraId="7D125BFA" w14:textId="77777777" w:rsidR="00FB3C5E" w:rsidRPr="00B812F6" w:rsidRDefault="00FB3C5E" w:rsidP="00FB3C5E">
            <w:pPr>
              <w:pStyle w:val="ListParagraph"/>
              <w:numPr>
                <w:ilvl w:val="0"/>
                <w:numId w:val="5"/>
              </w:numPr>
              <w:rPr>
                <w:i/>
                <w:color w:val="000000"/>
                <w:lang w:val="sr-Latn-RS" w:eastAsia="sr-Latn-CS"/>
              </w:rPr>
            </w:pPr>
            <w:r w:rsidRPr="00B812F6">
              <w:rPr>
                <w:i/>
                <w:color w:val="000000"/>
                <w:lang w:val="sr-Latn-RS" w:eastAsia="sr-Latn-CS"/>
              </w:rPr>
              <w:t>Comment ont-ils fait leur scolarisation?</w:t>
            </w:r>
          </w:p>
          <w:p w14:paraId="1D304DCF" w14:textId="77777777" w:rsidR="00FB3C5E" w:rsidRPr="00B812F6" w:rsidRDefault="00FB3C5E" w:rsidP="00FB3C5E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B812F6">
              <w:rPr>
                <w:i/>
                <w:color w:val="000000"/>
                <w:lang w:val="sr-Latn-RS" w:eastAsia="sr-Latn-CS"/>
              </w:rPr>
              <w:t>Ils sont inscrits dans un centre pour étudier à distance.</w:t>
            </w:r>
          </w:p>
          <w:p w14:paraId="5E2982E5" w14:textId="77777777" w:rsidR="00FB3C5E" w:rsidRPr="00B812F6" w:rsidRDefault="00FB3C5E" w:rsidP="00FB3C5E">
            <w:pPr>
              <w:pStyle w:val="ListParagraph"/>
              <w:numPr>
                <w:ilvl w:val="0"/>
                <w:numId w:val="5"/>
              </w:numPr>
              <w:rPr>
                <w:i/>
                <w:color w:val="000000"/>
                <w:lang w:val="sr-Latn-RS" w:eastAsia="sr-Latn-CS"/>
              </w:rPr>
            </w:pPr>
            <w:r w:rsidRPr="00B812F6">
              <w:rPr>
                <w:i/>
                <w:color w:val="000000"/>
                <w:lang w:val="sr-Latn-RS" w:eastAsia="sr-Latn-CS"/>
              </w:rPr>
              <w:t>Comment est le planning pour les cours?</w:t>
            </w:r>
          </w:p>
          <w:p w14:paraId="7A709B91" w14:textId="77777777" w:rsidR="00FB3C5E" w:rsidRPr="00B812F6" w:rsidRDefault="00FB3C5E" w:rsidP="00FB3C5E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B812F6">
              <w:rPr>
                <w:i/>
                <w:color w:val="000000"/>
                <w:lang w:val="sr-Latn-RS" w:eastAsia="sr-Latn-CS"/>
              </w:rPr>
              <w:t>Le planning est strict, ils ont 3 heures de cours tous les jours.</w:t>
            </w:r>
          </w:p>
          <w:p w14:paraId="669CF0BA" w14:textId="77777777" w:rsidR="00FB3C5E" w:rsidRPr="00B812F6" w:rsidRDefault="00FB3C5E" w:rsidP="00FB3C5E">
            <w:pPr>
              <w:pStyle w:val="ListParagraph"/>
              <w:numPr>
                <w:ilvl w:val="0"/>
                <w:numId w:val="5"/>
              </w:numPr>
              <w:rPr>
                <w:i/>
                <w:color w:val="000000"/>
                <w:lang w:val="sr-Latn-RS" w:eastAsia="sr-Latn-CS"/>
              </w:rPr>
            </w:pPr>
            <w:r w:rsidRPr="00B812F6">
              <w:rPr>
                <w:i/>
                <w:color w:val="000000"/>
                <w:lang w:val="sr-Latn-RS" w:eastAsia="sr-Latn-CS"/>
              </w:rPr>
              <w:t>Qu’est-ce que leurs parents les apprennent?</w:t>
            </w:r>
          </w:p>
          <w:p w14:paraId="488D3855" w14:textId="77777777" w:rsidR="00FB3C5E" w:rsidRPr="00B812F6" w:rsidRDefault="00FB3C5E" w:rsidP="00FB3C5E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B812F6">
              <w:rPr>
                <w:i/>
                <w:color w:val="000000"/>
                <w:lang w:val="sr-Latn-RS" w:eastAsia="sr-Latn-CS"/>
              </w:rPr>
              <w:t>Ils les apprennent beaucoup de choses sur l’écologie.</w:t>
            </w:r>
          </w:p>
          <w:p w14:paraId="69406830" w14:textId="77777777" w:rsidR="00FB3C5E" w:rsidRPr="00B812F6" w:rsidRDefault="00FB3C5E" w:rsidP="00FB3C5E">
            <w:pPr>
              <w:pStyle w:val="ListParagraph"/>
              <w:numPr>
                <w:ilvl w:val="0"/>
                <w:numId w:val="5"/>
              </w:numPr>
              <w:rPr>
                <w:i/>
                <w:color w:val="000000"/>
                <w:lang w:val="sr-Latn-RS" w:eastAsia="sr-Latn-CS"/>
              </w:rPr>
            </w:pPr>
            <w:r w:rsidRPr="00B812F6">
              <w:rPr>
                <w:i/>
                <w:color w:val="000000"/>
                <w:lang w:val="sr-Latn-RS" w:eastAsia="sr-Latn-CS"/>
              </w:rPr>
              <w:t>Quel moment elle n’oubliera jamais?</w:t>
            </w:r>
          </w:p>
          <w:p w14:paraId="6C52CF77" w14:textId="2C88BBD9" w:rsidR="00FB3C5E" w:rsidRPr="00B812F6" w:rsidRDefault="00FB3C5E" w:rsidP="00FB3C5E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B812F6">
              <w:rPr>
                <w:i/>
                <w:color w:val="000000"/>
                <w:lang w:val="sr-Latn-RS" w:eastAsia="sr-Latn-CS"/>
              </w:rPr>
              <w:t>Une fois, un dauphin est venu les saluer pendant le cours de maths.</w:t>
            </w:r>
          </w:p>
          <w:p w14:paraId="149B3C97" w14:textId="77777777" w:rsidR="00681D64" w:rsidRDefault="00681D64" w:rsidP="00FB3C5E">
            <w:pPr>
              <w:pStyle w:val="ListParagraph"/>
              <w:rPr>
                <w:iCs/>
                <w:color w:val="000000"/>
                <w:lang w:val="sr-Latn-RS" w:eastAsia="sr-Latn-CS"/>
              </w:rPr>
            </w:pPr>
          </w:p>
          <w:p w14:paraId="3F3D59C5" w14:textId="0105734D" w:rsidR="00681D64" w:rsidRPr="00681D64" w:rsidRDefault="00681D64" w:rsidP="00681D64">
            <w:pPr>
              <w:rPr>
                <w:b/>
                <w:bCs/>
                <w:i/>
                <w:color w:val="000000"/>
                <w:lang w:val="fr-FR" w:eastAsia="sr-Latn-CS"/>
              </w:rPr>
            </w:pPr>
          </w:p>
        </w:tc>
      </w:tr>
      <w:tr w:rsidR="00AF390D" w:rsidRPr="00B17515" w14:paraId="5A449DD4" w14:textId="77777777" w:rsidTr="00AF390D">
        <w:trPr>
          <w:trHeight w:val="393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B75440" w14:textId="146DC581" w:rsidR="00AF390D" w:rsidRDefault="00AF390D" w:rsidP="00B812F6">
            <w:pPr>
              <w:rPr>
                <w:b/>
                <w:color w:val="000000"/>
                <w:lang w:val="sr-Latn-RS"/>
              </w:rPr>
            </w:pPr>
          </w:p>
          <w:p w14:paraId="523EA088" w14:textId="77777777" w:rsidR="00B812F6" w:rsidRPr="00B812F6" w:rsidRDefault="00B812F6" w:rsidP="00B812F6">
            <w:pPr>
              <w:rPr>
                <w:b/>
                <w:color w:val="000000"/>
                <w:lang w:val="sr-Latn-RS"/>
              </w:rPr>
            </w:pPr>
          </w:p>
          <w:p w14:paraId="6327D9F7" w14:textId="77777777" w:rsidR="00AF390D" w:rsidRPr="006D4ACD" w:rsidRDefault="00AF390D" w:rsidP="00D046E1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Завршни део:</w:t>
            </w:r>
          </w:p>
          <w:p w14:paraId="0AE1B3D9" w14:textId="77777777" w:rsidR="00AF390D" w:rsidRPr="006D4ACD" w:rsidRDefault="00AF390D" w:rsidP="00D046E1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ru-RU"/>
              </w:rPr>
              <w:t xml:space="preserve">7 </w:t>
            </w:r>
            <w:r w:rsidRPr="006D4ACD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EDB21" w14:textId="04854E91" w:rsidR="00AF390D" w:rsidRDefault="00AF390D" w:rsidP="00D046E1">
            <w:pPr>
              <w:rPr>
                <w:lang w:val="sr-Cyrl-RS"/>
              </w:rPr>
            </w:pPr>
          </w:p>
          <w:p w14:paraId="0CB59F83" w14:textId="1580E2B0" w:rsidR="00B812F6" w:rsidRDefault="00B812F6" w:rsidP="00B812F6">
            <w:pPr>
              <w:rPr>
                <w:lang w:val="sr-Cyrl-RS"/>
              </w:rPr>
            </w:pPr>
            <w:r>
              <w:rPr>
                <w:lang w:val="sr-Cyrl-RS"/>
              </w:rPr>
              <w:t>Последња акривност је вежба у радној свесци на страни 42. у којој ученици треба писмено да одговоре на питања која се тичу текста који је дат у облику једног форума.</w:t>
            </w:r>
          </w:p>
          <w:p w14:paraId="0A972F75" w14:textId="77777777" w:rsidR="00B812F6" w:rsidRPr="00B812F6" w:rsidRDefault="00B812F6" w:rsidP="00B812F6">
            <w:pPr>
              <w:rPr>
                <w:lang w:val="sr-Cyrl-RS"/>
              </w:rPr>
            </w:pPr>
          </w:p>
          <w:p w14:paraId="0B995D3B" w14:textId="036A83B6" w:rsidR="00AF390D" w:rsidRDefault="00AF390D" w:rsidP="00D046E1">
            <w:pPr>
              <w:rPr>
                <w:lang w:val="sr-Cyrl-RS"/>
              </w:rPr>
            </w:pPr>
            <w:r>
              <w:rPr>
                <w:lang w:val="sr-Cyrl-RS"/>
              </w:rPr>
              <w:t>Домаћи задатак: радна свеска, страна 4</w:t>
            </w:r>
            <w:r w:rsidR="00B812F6">
              <w:rPr>
                <w:lang w:val="sr-Cyrl-RS"/>
              </w:rPr>
              <w:t>3</w:t>
            </w:r>
            <w:r>
              <w:rPr>
                <w:lang w:val="sr-Cyrl-RS"/>
              </w:rPr>
              <w:t>.</w:t>
            </w:r>
          </w:p>
          <w:p w14:paraId="159A448D" w14:textId="77777777" w:rsidR="00AF390D" w:rsidRPr="0054702A" w:rsidRDefault="00AF390D" w:rsidP="00D046E1">
            <w:pPr>
              <w:rPr>
                <w:lang w:val="sr-Cyrl-RS"/>
              </w:rPr>
            </w:pPr>
          </w:p>
        </w:tc>
      </w:tr>
      <w:tr w:rsidR="00AF390D" w:rsidRPr="00B17515" w14:paraId="44ADAD95" w14:textId="77777777" w:rsidTr="00AF390D">
        <w:trPr>
          <w:trHeight w:val="393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67A83B" w14:textId="77777777" w:rsidR="00AF390D" w:rsidRPr="006D4ACD" w:rsidRDefault="00AF390D" w:rsidP="00D046E1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6D4ACD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AF390D" w:rsidRPr="00B17515" w14:paraId="6081AA56" w14:textId="77777777" w:rsidTr="00AF390D">
        <w:trPr>
          <w:trHeight w:val="765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91846" w14:textId="77777777" w:rsidR="00AF390D" w:rsidRPr="006D4ACD" w:rsidRDefault="00AF390D" w:rsidP="00D046E1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6A552BE4" w14:textId="77777777" w:rsidR="00AF390D" w:rsidRPr="006D4ACD" w:rsidRDefault="00AF390D" w:rsidP="00D046E1">
            <w:pPr>
              <w:rPr>
                <w:color w:val="000000"/>
                <w:lang w:val="sr-Cyrl-CS" w:eastAsia="sr-Latn-CS"/>
              </w:rPr>
            </w:pPr>
          </w:p>
        </w:tc>
      </w:tr>
      <w:tr w:rsidR="00AF390D" w:rsidRPr="00B17515" w14:paraId="1B831D68" w14:textId="77777777" w:rsidTr="00AF390D">
        <w:trPr>
          <w:trHeight w:val="1005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07D48" w14:textId="77777777" w:rsidR="00AF390D" w:rsidRPr="006D4ACD" w:rsidRDefault="00AF390D" w:rsidP="00D046E1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AF390D" w:rsidRPr="006D4ACD" w14:paraId="33CF9A25" w14:textId="77777777" w:rsidTr="00AF390D">
        <w:trPr>
          <w:trHeight w:val="1258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BE7FD" w14:textId="77777777" w:rsidR="00AF390D" w:rsidRPr="006D4ACD" w:rsidRDefault="00AF390D" w:rsidP="00D046E1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E5950FD" w14:textId="77777777" w:rsidR="00AF390D" w:rsidRDefault="00AF390D" w:rsidP="00AF390D"/>
    <w:p w14:paraId="65B6D81B" w14:textId="77777777" w:rsidR="00727DEC" w:rsidRDefault="00727DEC"/>
    <w:sectPr w:rsidR="00727D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1235B"/>
    <w:multiLevelType w:val="hybridMultilevel"/>
    <w:tmpl w:val="517EC8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133A9"/>
    <w:multiLevelType w:val="hybridMultilevel"/>
    <w:tmpl w:val="4D4A5EF4"/>
    <w:lvl w:ilvl="0" w:tplc="3DFAF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13B63"/>
    <w:multiLevelType w:val="hybridMultilevel"/>
    <w:tmpl w:val="2DBA8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525CB3"/>
    <w:multiLevelType w:val="hybridMultilevel"/>
    <w:tmpl w:val="12C205F4"/>
    <w:lvl w:ilvl="0" w:tplc="3DFAF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A75741"/>
    <w:multiLevelType w:val="hybridMultilevel"/>
    <w:tmpl w:val="E5101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111AB4"/>
    <w:multiLevelType w:val="hybridMultilevel"/>
    <w:tmpl w:val="20EC47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90D"/>
    <w:rsid w:val="000532F6"/>
    <w:rsid w:val="00380954"/>
    <w:rsid w:val="00414DB5"/>
    <w:rsid w:val="00681D64"/>
    <w:rsid w:val="00727DEC"/>
    <w:rsid w:val="00AD326B"/>
    <w:rsid w:val="00AF390D"/>
    <w:rsid w:val="00B17515"/>
    <w:rsid w:val="00B812F6"/>
    <w:rsid w:val="00BE55E7"/>
    <w:rsid w:val="00FB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4090E"/>
  <w15:chartTrackingRefBased/>
  <w15:docId w15:val="{30E9760D-634D-4DA1-85C3-64E5F3EC9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3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39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55E15-4D7F-46C3-931B-DF24D8032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3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2</cp:revision>
  <dcterms:created xsi:type="dcterms:W3CDTF">2024-04-24T18:31:00Z</dcterms:created>
  <dcterms:modified xsi:type="dcterms:W3CDTF">2024-04-25T19:22:00Z</dcterms:modified>
</cp:coreProperties>
</file>